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462" w:rsidRPr="00755F83" w:rsidRDefault="00BB7462" w:rsidP="00BB7462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BB7462" w:rsidRPr="000D4652" w:rsidTr="00E13407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BB7462" w:rsidRPr="000D4652" w:rsidTr="00E1340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rPr>
                <w:color w:val="000000"/>
                <w:sz w:val="18"/>
                <w:szCs w:val="18"/>
              </w:rPr>
            </w:pPr>
          </w:p>
        </w:tc>
      </w:tr>
      <w:tr w:rsidR="00BB7462" w:rsidRPr="000D4652" w:rsidTr="00E1340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rPr>
                <w:color w:val="000000"/>
                <w:sz w:val="18"/>
                <w:szCs w:val="18"/>
              </w:rPr>
            </w:pPr>
          </w:p>
        </w:tc>
      </w:tr>
      <w:tr w:rsidR="00BB7462" w:rsidRPr="000D4652" w:rsidTr="00E1340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7462" w:rsidRPr="000D4652" w:rsidRDefault="00BB7462" w:rsidP="00E134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B7462" w:rsidRPr="000D4652" w:rsidRDefault="00BB7462" w:rsidP="00E134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7462" w:rsidRPr="000D4652" w:rsidRDefault="00BB7462" w:rsidP="00E13407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BB7462" w:rsidRPr="000B40F3" w:rsidRDefault="00BB7462" w:rsidP="00BB7462">
      <w:pPr>
        <w:rPr>
          <w:b/>
          <w:sz w:val="16"/>
          <w:szCs w:val="16"/>
        </w:rPr>
      </w:pPr>
    </w:p>
    <w:p w:rsidR="00BB7462" w:rsidRPr="00EF39BD" w:rsidRDefault="00BB7462" w:rsidP="00BB7462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BB7462" w:rsidRPr="00EF39BD" w:rsidRDefault="00BB7462" w:rsidP="00BB7462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="001C5790" w:rsidRPr="001C5790">
        <w:rPr>
          <w:b/>
          <w:sz w:val="20"/>
          <w:szCs w:val="20"/>
        </w:rPr>
        <w:t>407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1C5790">
        <w:rPr>
          <w:b/>
          <w:sz w:val="20"/>
          <w:szCs w:val="20"/>
        </w:rPr>
        <w:t xml:space="preserve">                    0</w:t>
      </w:r>
      <w:r w:rsidR="00FF494F">
        <w:rPr>
          <w:b/>
          <w:sz w:val="20"/>
          <w:szCs w:val="20"/>
        </w:rPr>
        <w:t>2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1C5790">
        <w:rPr>
          <w:b/>
          <w:sz w:val="20"/>
          <w:szCs w:val="20"/>
          <w:u w:val="single"/>
        </w:rPr>
        <w:t>10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9</w:t>
      </w:r>
      <w:r w:rsidRPr="00EF39BD">
        <w:rPr>
          <w:b/>
          <w:bCs/>
          <w:sz w:val="20"/>
          <w:szCs w:val="20"/>
        </w:rPr>
        <w:t xml:space="preserve"> </w:t>
      </w:r>
    </w:p>
    <w:p w:rsidR="00BB7462" w:rsidRPr="00EF39BD" w:rsidRDefault="00BB7462" w:rsidP="00BB7462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BB7462" w:rsidRPr="00621A35" w:rsidRDefault="00BB7462" w:rsidP="00BB7462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BB7462" w:rsidRPr="00813284" w:rsidRDefault="00BB7462" w:rsidP="00BB7462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09 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10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9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BB7462" w:rsidRPr="00813284" w:rsidRDefault="00BB7462" w:rsidP="00BB7462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BB7462" w:rsidRPr="00813284" w:rsidRDefault="00BB7462" w:rsidP="00BB7462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6237"/>
        <w:gridCol w:w="992"/>
        <w:gridCol w:w="1276"/>
        <w:gridCol w:w="1134"/>
      </w:tblGrid>
      <w:tr w:rsidR="00BB7462" w:rsidRPr="00813284" w:rsidTr="00E13407">
        <w:trPr>
          <w:trHeight w:val="20"/>
        </w:trPr>
        <w:tc>
          <w:tcPr>
            <w:tcW w:w="398" w:type="dxa"/>
            <w:vAlign w:val="center"/>
          </w:tcPr>
          <w:p w:rsidR="00BB7462" w:rsidRPr="00813284" w:rsidRDefault="00BB7462" w:rsidP="00E13407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851" w:type="dxa"/>
            <w:vAlign w:val="center"/>
          </w:tcPr>
          <w:p w:rsidR="00BB7462" w:rsidRPr="00813284" w:rsidRDefault="00BB7462" w:rsidP="00E134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6237" w:type="dxa"/>
            <w:vAlign w:val="center"/>
          </w:tcPr>
          <w:p w:rsidR="00BB7462" w:rsidRPr="00813284" w:rsidRDefault="00BB7462" w:rsidP="00E13407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992" w:type="dxa"/>
            <w:vAlign w:val="center"/>
          </w:tcPr>
          <w:p w:rsidR="00BB7462" w:rsidRPr="00813284" w:rsidRDefault="00BB7462" w:rsidP="00E134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BB7462" w:rsidRPr="00813284" w:rsidRDefault="00BB7462" w:rsidP="00E134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BB7462" w:rsidRPr="00813284" w:rsidRDefault="00BB7462" w:rsidP="00E134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Pr="00BB42CC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 w:rsidRPr="00BB42CC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:rsidR="00BB7462" w:rsidRPr="00BB42CC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Ayarlanabilir Otomatik Pipet Seti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Pr="00BB42CC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 xml:space="preserve">Şoka ve Toza dayanıklı </w:t>
            </w:r>
            <w:proofErr w:type="spellStart"/>
            <w:r w:rsidRPr="00FD25F3">
              <w:rPr>
                <w:sz w:val="18"/>
                <w:szCs w:val="18"/>
              </w:rPr>
              <w:t>harddisk</w:t>
            </w:r>
            <w:proofErr w:type="spell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Yaprak Pigmenti İndeksi Ölçer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Multi</w:t>
            </w:r>
            <w:proofErr w:type="spellEnd"/>
            <w:r w:rsidRPr="00FD25F3">
              <w:rPr>
                <w:sz w:val="18"/>
                <w:szCs w:val="18"/>
              </w:rPr>
              <w:t>-</w:t>
            </w:r>
            <w:proofErr w:type="spellStart"/>
            <w:r w:rsidRPr="00FD25F3">
              <w:rPr>
                <w:sz w:val="18"/>
                <w:szCs w:val="18"/>
              </w:rPr>
              <w:t>Parameter</w:t>
            </w:r>
            <w:proofErr w:type="spellEnd"/>
            <w:r w:rsidRPr="00FD25F3">
              <w:rPr>
                <w:sz w:val="18"/>
                <w:szCs w:val="18"/>
              </w:rPr>
              <w:t xml:space="preserve"> </w:t>
            </w:r>
            <w:proofErr w:type="spellStart"/>
            <w:r w:rsidRPr="00FD25F3">
              <w:rPr>
                <w:sz w:val="18"/>
                <w:szCs w:val="18"/>
              </w:rPr>
              <w:t>Analyzer</w:t>
            </w:r>
            <w:proofErr w:type="spell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Renkli Tarayıcı, Yazıcı, Faks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 xml:space="preserve">Data </w:t>
            </w:r>
            <w:proofErr w:type="spellStart"/>
            <w:r w:rsidRPr="00FD25F3">
              <w:rPr>
                <w:sz w:val="18"/>
                <w:szCs w:val="18"/>
              </w:rPr>
              <w:t>Logger</w:t>
            </w:r>
            <w:proofErr w:type="spell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kg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Potasyum nitrat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kg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Borik asit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koli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 xml:space="preserve">Teknik </w:t>
            </w:r>
            <w:proofErr w:type="spellStart"/>
            <w:r w:rsidRPr="00FD25F3">
              <w:rPr>
                <w:sz w:val="18"/>
                <w:szCs w:val="18"/>
              </w:rPr>
              <w:t>Solvent</w:t>
            </w:r>
            <w:proofErr w:type="spell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CuSO4+K2SO4 tableti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koli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Aseton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koli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Hidroklorik asit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koli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Sülfürik asit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Bromokresol</w:t>
            </w:r>
            <w:proofErr w:type="spellEnd"/>
            <w:r w:rsidRPr="00FD25F3">
              <w:rPr>
                <w:sz w:val="18"/>
                <w:szCs w:val="18"/>
              </w:rPr>
              <w:t xml:space="preserve"> yeşili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koli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Sodyum hidroksit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paket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>Eldiven, S ve M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Spatül</w:t>
            </w:r>
            <w:proofErr w:type="spell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Pastör</w:t>
            </w:r>
            <w:proofErr w:type="spellEnd"/>
            <w:r w:rsidRPr="00FD25F3">
              <w:rPr>
                <w:sz w:val="18"/>
                <w:szCs w:val="18"/>
              </w:rPr>
              <w:t xml:space="preserve"> pipeti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Spektrofotometre</w:t>
            </w:r>
            <w:proofErr w:type="spellEnd"/>
            <w:r w:rsidRPr="00FD25F3">
              <w:rPr>
                <w:sz w:val="18"/>
                <w:szCs w:val="18"/>
              </w:rPr>
              <w:t xml:space="preserve"> küveti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kutu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Spektrofotometre</w:t>
            </w:r>
            <w:proofErr w:type="spellEnd"/>
            <w:r w:rsidRPr="00FD25F3">
              <w:rPr>
                <w:sz w:val="18"/>
                <w:szCs w:val="18"/>
              </w:rPr>
              <w:t xml:space="preserve"> için Plastik Küvet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FD25F3">
              <w:rPr>
                <w:sz w:val="18"/>
                <w:szCs w:val="18"/>
              </w:rPr>
              <w:t>Watmann</w:t>
            </w:r>
            <w:proofErr w:type="spellEnd"/>
            <w:r w:rsidRPr="00FD25F3">
              <w:rPr>
                <w:sz w:val="18"/>
                <w:szCs w:val="18"/>
              </w:rPr>
              <w:t xml:space="preserve"> </w:t>
            </w:r>
            <w:proofErr w:type="gramStart"/>
            <w:r w:rsidRPr="00FD25F3">
              <w:rPr>
                <w:sz w:val="18"/>
                <w:szCs w:val="18"/>
              </w:rPr>
              <w:t>Kağıdı</w:t>
            </w:r>
            <w:proofErr w:type="gram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Default="00BB7462" w:rsidP="00E134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851" w:type="dxa"/>
          </w:tcPr>
          <w:p w:rsidR="00BB7462" w:rsidRDefault="00BB7462" w:rsidP="00E134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kutu</w:t>
            </w:r>
          </w:p>
        </w:tc>
        <w:tc>
          <w:tcPr>
            <w:tcW w:w="6237" w:type="dxa"/>
          </w:tcPr>
          <w:p w:rsidR="00BB7462" w:rsidRPr="00FD25F3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25F3">
              <w:rPr>
                <w:sz w:val="18"/>
                <w:szCs w:val="18"/>
              </w:rPr>
              <w:t xml:space="preserve">A4 </w:t>
            </w:r>
            <w:proofErr w:type="gramStart"/>
            <w:r w:rsidRPr="00FD25F3">
              <w:rPr>
                <w:sz w:val="18"/>
                <w:szCs w:val="18"/>
              </w:rPr>
              <w:t>Kağıt</w:t>
            </w:r>
            <w:proofErr w:type="gramEnd"/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  <w:tr w:rsidR="00BB7462" w:rsidRPr="00A10E89" w:rsidTr="00E13407">
        <w:trPr>
          <w:trHeight w:val="57"/>
        </w:trPr>
        <w:tc>
          <w:tcPr>
            <w:tcW w:w="398" w:type="dxa"/>
            <w:vAlign w:val="center"/>
          </w:tcPr>
          <w:p w:rsidR="00BB7462" w:rsidRPr="00BB42CC" w:rsidRDefault="00BB7462" w:rsidP="00E1340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</w:tcPr>
          <w:p w:rsidR="00BB7462" w:rsidRPr="00BB42CC" w:rsidRDefault="00BB7462" w:rsidP="00E1340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37" w:type="dxa"/>
          </w:tcPr>
          <w:p w:rsidR="00BB7462" w:rsidRPr="000D27FD" w:rsidRDefault="00BB7462" w:rsidP="00E13407">
            <w:pPr>
              <w:rPr>
                <w:b/>
                <w:sz w:val="16"/>
                <w:szCs w:val="16"/>
              </w:rPr>
            </w:pPr>
            <w:proofErr w:type="gramStart"/>
            <w:r w:rsidRPr="000D27FD">
              <w:rPr>
                <w:b/>
                <w:sz w:val="16"/>
                <w:szCs w:val="16"/>
              </w:rPr>
              <w:t>Not:Teknik</w:t>
            </w:r>
            <w:proofErr w:type="gramEnd"/>
            <w:r w:rsidRPr="000D27FD">
              <w:rPr>
                <w:b/>
                <w:sz w:val="16"/>
                <w:szCs w:val="16"/>
              </w:rPr>
              <w:t xml:space="preserve"> Şartnamesi vardır.</w:t>
            </w:r>
          </w:p>
          <w:p w:rsidR="00BB7462" w:rsidRPr="00BB42CC" w:rsidRDefault="00BB7462" w:rsidP="00E134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D27FD">
              <w:rPr>
                <w:b/>
                <w:sz w:val="16"/>
                <w:szCs w:val="16"/>
              </w:rPr>
              <w:t xml:space="preserve">Şartnameler </w:t>
            </w:r>
            <w:r w:rsidRPr="000D27FD">
              <w:rPr>
                <w:b/>
                <w:color w:val="FF0000"/>
                <w:sz w:val="16"/>
                <w:szCs w:val="16"/>
              </w:rPr>
              <w:t>0 222 239 37 50 /5527</w:t>
            </w:r>
            <w:r w:rsidRPr="000D27FD">
              <w:rPr>
                <w:b/>
                <w:sz w:val="16"/>
                <w:szCs w:val="16"/>
              </w:rPr>
              <w:t xml:space="preserve"> ‘den temin edebilirsiniz</w:t>
            </w:r>
          </w:p>
        </w:tc>
        <w:tc>
          <w:tcPr>
            <w:tcW w:w="992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BB7462" w:rsidRPr="00A10E89" w:rsidRDefault="00BB7462" w:rsidP="00E13407">
            <w:pPr>
              <w:rPr>
                <w:sz w:val="16"/>
                <w:szCs w:val="16"/>
              </w:rPr>
            </w:pPr>
          </w:p>
        </w:tc>
      </w:tr>
    </w:tbl>
    <w:p w:rsidR="00BB7462" w:rsidRDefault="00BB7462" w:rsidP="00BB7462">
      <w:pPr>
        <w:rPr>
          <w:b/>
          <w:bCs/>
          <w:sz w:val="16"/>
          <w:szCs w:val="16"/>
        </w:rPr>
      </w:pP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b/>
          <w:bCs/>
          <w:sz w:val="16"/>
          <w:szCs w:val="16"/>
        </w:rPr>
        <w:t xml:space="preserve">NOTLAR: </w:t>
      </w:r>
      <w:r w:rsidRPr="00A10E89">
        <w:rPr>
          <w:b/>
          <w:bCs/>
          <w:color w:val="FF0000"/>
          <w:sz w:val="16"/>
          <w:szCs w:val="16"/>
        </w:rPr>
        <w:t>201</w:t>
      </w:r>
      <w:r>
        <w:rPr>
          <w:b/>
          <w:bCs/>
          <w:color w:val="FF0000"/>
          <w:sz w:val="16"/>
          <w:szCs w:val="16"/>
        </w:rPr>
        <w:t>9</w:t>
      </w:r>
      <w:r w:rsidRPr="00A10E89">
        <w:rPr>
          <w:b/>
          <w:bCs/>
          <w:color w:val="FF0000"/>
          <w:sz w:val="16"/>
          <w:szCs w:val="16"/>
        </w:rPr>
        <w:t xml:space="preserve"> / </w:t>
      </w:r>
      <w:proofErr w:type="gramStart"/>
      <w:r w:rsidRPr="00A10E89">
        <w:rPr>
          <w:b/>
          <w:bCs/>
          <w:color w:val="FF0000"/>
          <w:sz w:val="16"/>
          <w:szCs w:val="16"/>
        </w:rPr>
        <w:t>1</w:t>
      </w:r>
      <w:r>
        <w:rPr>
          <w:b/>
          <w:bCs/>
          <w:color w:val="FF0000"/>
          <w:sz w:val="16"/>
          <w:szCs w:val="16"/>
        </w:rPr>
        <w:t>9038</w:t>
      </w:r>
      <w:r w:rsidRPr="00A10E89">
        <w:rPr>
          <w:b/>
          <w:bCs/>
          <w:color w:val="FF0000"/>
          <w:sz w:val="16"/>
          <w:szCs w:val="16"/>
        </w:rPr>
        <w:t xml:space="preserve">  </w:t>
      </w:r>
      <w:r w:rsidRPr="00A10E89">
        <w:rPr>
          <w:sz w:val="16"/>
          <w:szCs w:val="16"/>
        </w:rPr>
        <w:t>kod</w:t>
      </w:r>
      <w:proofErr w:type="gramEnd"/>
      <w:r w:rsidRPr="00A10E89">
        <w:rPr>
          <w:sz w:val="16"/>
          <w:szCs w:val="16"/>
        </w:rPr>
        <w:t xml:space="preserve"> </w:t>
      </w:r>
      <w:proofErr w:type="spellStart"/>
      <w:r w:rsidRPr="00A10E89">
        <w:rPr>
          <w:sz w:val="16"/>
          <w:szCs w:val="16"/>
        </w:rPr>
        <w:t>nolu</w:t>
      </w:r>
      <w:proofErr w:type="spellEnd"/>
      <w:r w:rsidRPr="00A10E89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09</w:t>
      </w:r>
      <w:r w:rsidRPr="00A10E89">
        <w:rPr>
          <w:b/>
          <w:bCs/>
          <w:color w:val="FF00FF"/>
          <w:sz w:val="16"/>
          <w:szCs w:val="16"/>
        </w:rPr>
        <w:t>.</w:t>
      </w:r>
      <w:r>
        <w:rPr>
          <w:b/>
          <w:bCs/>
          <w:color w:val="FF00FF"/>
          <w:sz w:val="16"/>
          <w:szCs w:val="16"/>
        </w:rPr>
        <w:t>10</w:t>
      </w:r>
      <w:r w:rsidRPr="00A10E89">
        <w:rPr>
          <w:b/>
          <w:bCs/>
          <w:color w:val="FF00FF"/>
          <w:sz w:val="16"/>
          <w:szCs w:val="16"/>
        </w:rPr>
        <w:t>.2019   saat 16.30’a</w:t>
      </w:r>
      <w:r w:rsidRPr="00A10E89">
        <w:rPr>
          <w:sz w:val="16"/>
          <w:szCs w:val="16"/>
        </w:rPr>
        <w:t xml:space="preserve"> kadar ESOGÜ.Bilimsel Araştırmalar Birimi Satın alma Servisine elden, posta, faks veya e-mail (</w:t>
      </w:r>
      <w:hyperlink r:id="rId5" w:history="1">
        <w:r w:rsidRPr="00A10E89">
          <w:rPr>
            <w:rStyle w:val="Kpr"/>
            <w:sz w:val="16"/>
            <w:szCs w:val="16"/>
          </w:rPr>
          <w:t>bap@tm.ogu.edu.tr</w:t>
        </w:r>
      </w:hyperlink>
      <w:r w:rsidRPr="00A10E89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Siparişin sonrasında malzemelerin </w:t>
      </w:r>
      <w:r w:rsidRPr="00A10E89">
        <w:rPr>
          <w:b/>
          <w:bCs/>
          <w:color w:val="FF6600"/>
          <w:sz w:val="16"/>
          <w:szCs w:val="16"/>
        </w:rPr>
        <w:t>kaç günde teslim edileceği</w:t>
      </w:r>
      <w:r w:rsidRPr="00A10E89">
        <w:rPr>
          <w:sz w:val="16"/>
          <w:szCs w:val="16"/>
        </w:rPr>
        <w:t xml:space="preserve"> belirtilecektir. 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</w:t>
      </w:r>
      <w:r w:rsidRPr="00A10E89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A10E89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İSTEKLİLER VERGİ NO/TC NUMARALARINI MUTLAKA SURETLE BELİRLENECEKTİR.</w:t>
      </w:r>
    </w:p>
    <w:p w:rsidR="00BB7462" w:rsidRPr="00A10E89" w:rsidRDefault="00BB7462" w:rsidP="00BB7462">
      <w:pPr>
        <w:pStyle w:val="GvdeMetni"/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teklif </w:t>
      </w:r>
      <w:proofErr w:type="spellStart"/>
      <w:r w:rsidRPr="00A10E89">
        <w:rPr>
          <w:sz w:val="16"/>
          <w:szCs w:val="16"/>
        </w:rPr>
        <w:t>edeilen</w:t>
      </w:r>
      <w:proofErr w:type="spellEnd"/>
      <w:r w:rsidRPr="00A10E89">
        <w:rPr>
          <w:sz w:val="16"/>
          <w:szCs w:val="16"/>
        </w:rPr>
        <w:t xml:space="preserve"> malzemelere ait katalog var ise teklif mektupları içersinde getirilmesi gerekmektedir</w:t>
      </w:r>
      <w:proofErr w:type="gramStart"/>
      <w:r w:rsidRPr="00A10E89">
        <w:rPr>
          <w:sz w:val="16"/>
          <w:szCs w:val="16"/>
        </w:rPr>
        <w:t>..</w:t>
      </w:r>
      <w:proofErr w:type="gramEnd"/>
      <w:r w:rsidRPr="00A10E89">
        <w:rPr>
          <w:sz w:val="16"/>
          <w:szCs w:val="16"/>
        </w:rPr>
        <w:t xml:space="preserve"> 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A10E89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A10E89">
        <w:rPr>
          <w:b/>
          <w:bCs/>
          <w:color w:val="008000"/>
          <w:sz w:val="16"/>
          <w:szCs w:val="16"/>
        </w:rPr>
        <w:t>numarası : 0</w:t>
      </w:r>
      <w:proofErr w:type="gramEnd"/>
      <w:r w:rsidRPr="00A10E89">
        <w:rPr>
          <w:b/>
          <w:bCs/>
          <w:color w:val="008000"/>
          <w:sz w:val="16"/>
          <w:szCs w:val="16"/>
        </w:rPr>
        <w:t xml:space="preserve"> 222 239 37 97 / 0 222 239 59 56 / 0 222 239 37 50 - 5501</w:t>
      </w:r>
    </w:p>
    <w:p w:rsidR="00BB7462" w:rsidRPr="00A10E89" w:rsidRDefault="00BB7462" w:rsidP="00BB7462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</w:t>
      </w:r>
      <w:r w:rsidRPr="00A10E89">
        <w:rPr>
          <w:b/>
          <w:bCs/>
          <w:color w:val="3366FF"/>
          <w:sz w:val="16"/>
          <w:szCs w:val="16"/>
        </w:rPr>
        <w:t>İdari bilgi için=</w:t>
      </w:r>
      <w:r w:rsidRPr="00A10E89">
        <w:rPr>
          <w:sz w:val="16"/>
          <w:szCs w:val="16"/>
        </w:rPr>
        <w:t xml:space="preserve"> Tel: 0 222 239 37 50-5526-5530 </w:t>
      </w:r>
      <w:proofErr w:type="spellStart"/>
      <w:r w:rsidRPr="00A10E89">
        <w:rPr>
          <w:sz w:val="16"/>
          <w:szCs w:val="16"/>
        </w:rPr>
        <w:t>Fax</w:t>
      </w:r>
      <w:proofErr w:type="spellEnd"/>
      <w:r w:rsidRPr="00A10E89">
        <w:rPr>
          <w:sz w:val="16"/>
          <w:szCs w:val="16"/>
        </w:rPr>
        <w:t>: 0 222 239 39 03</w:t>
      </w:r>
    </w:p>
    <w:p w:rsidR="00BB7462" w:rsidRPr="00A10E89" w:rsidRDefault="00BB7462" w:rsidP="00BB7462">
      <w:pPr>
        <w:ind w:firstLine="45"/>
        <w:jc w:val="both"/>
        <w:rPr>
          <w:b/>
          <w:color w:val="008000"/>
          <w:sz w:val="16"/>
          <w:szCs w:val="16"/>
        </w:rPr>
      </w:pPr>
      <w:r w:rsidRPr="00A10E89">
        <w:rPr>
          <w:b/>
          <w:bCs/>
          <w:color w:val="008000"/>
          <w:sz w:val="16"/>
          <w:szCs w:val="16"/>
        </w:rPr>
        <w:t>Teknik Bilgi için:</w:t>
      </w:r>
      <w:r w:rsidRPr="00A10E89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 xml:space="preserve">FEF Biyoloji </w:t>
      </w:r>
      <w:proofErr w:type="gramStart"/>
      <w:r>
        <w:rPr>
          <w:b/>
          <w:color w:val="008000"/>
          <w:sz w:val="16"/>
          <w:szCs w:val="16"/>
        </w:rPr>
        <w:t>Böl.</w:t>
      </w:r>
      <w:proofErr w:type="spellStart"/>
      <w:r>
        <w:rPr>
          <w:b/>
          <w:color w:val="008000"/>
          <w:sz w:val="16"/>
          <w:szCs w:val="16"/>
        </w:rPr>
        <w:t>Doç.Dr</w:t>
      </w:r>
      <w:proofErr w:type="spellEnd"/>
      <w:proofErr w:type="gramEnd"/>
      <w:r>
        <w:rPr>
          <w:b/>
          <w:color w:val="008000"/>
          <w:sz w:val="16"/>
          <w:szCs w:val="16"/>
        </w:rPr>
        <w:t>.Murat ARDIÇ</w:t>
      </w:r>
      <w:r w:rsidRPr="00A10E89">
        <w:rPr>
          <w:b/>
          <w:color w:val="008000"/>
          <w:sz w:val="16"/>
          <w:szCs w:val="16"/>
        </w:rPr>
        <w:t xml:space="preserve"> /  0 222 239 </w:t>
      </w:r>
      <w:r>
        <w:rPr>
          <w:b/>
          <w:color w:val="008000"/>
          <w:sz w:val="16"/>
          <w:szCs w:val="16"/>
        </w:rPr>
        <w:t>37</w:t>
      </w:r>
      <w:r w:rsidRPr="00A10E89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>50</w:t>
      </w:r>
      <w:r w:rsidRPr="00A10E89">
        <w:rPr>
          <w:b/>
          <w:color w:val="008000"/>
          <w:sz w:val="16"/>
          <w:szCs w:val="16"/>
        </w:rPr>
        <w:t xml:space="preserve"> / </w:t>
      </w:r>
      <w:r>
        <w:rPr>
          <w:b/>
          <w:color w:val="008000"/>
          <w:sz w:val="16"/>
          <w:szCs w:val="16"/>
        </w:rPr>
        <w:t>2437</w:t>
      </w:r>
    </w:p>
    <w:p w:rsidR="00BB7462" w:rsidRPr="00A10E89" w:rsidRDefault="00BB7462" w:rsidP="00BB7462">
      <w:pPr>
        <w:jc w:val="both"/>
        <w:rPr>
          <w:b/>
          <w:color w:val="008000"/>
          <w:sz w:val="16"/>
          <w:szCs w:val="16"/>
        </w:rPr>
      </w:pPr>
    </w:p>
    <w:p w:rsidR="00BB7462" w:rsidRPr="00A10E89" w:rsidRDefault="00BB7462" w:rsidP="00BB7462">
      <w:pPr>
        <w:ind w:firstLine="45"/>
        <w:jc w:val="both"/>
        <w:rPr>
          <w:b/>
          <w:color w:val="008000"/>
          <w:sz w:val="16"/>
          <w:szCs w:val="16"/>
        </w:rPr>
      </w:pPr>
    </w:p>
    <w:p w:rsidR="00BB7462" w:rsidRPr="00A10E89" w:rsidRDefault="00BB7462" w:rsidP="00BB7462">
      <w:pPr>
        <w:ind w:firstLine="45"/>
        <w:jc w:val="both"/>
        <w:rPr>
          <w:b/>
          <w:color w:val="008000"/>
          <w:sz w:val="16"/>
          <w:szCs w:val="16"/>
        </w:rPr>
      </w:pPr>
    </w:p>
    <w:p w:rsidR="00BB7462" w:rsidRPr="00A10E89" w:rsidRDefault="00BB7462" w:rsidP="00BB7462">
      <w:pPr>
        <w:ind w:firstLine="45"/>
        <w:jc w:val="both"/>
        <w:rPr>
          <w:b/>
          <w:color w:val="008000"/>
          <w:sz w:val="16"/>
          <w:szCs w:val="16"/>
        </w:rPr>
      </w:pPr>
    </w:p>
    <w:p w:rsidR="00BB7462" w:rsidRPr="00A10E89" w:rsidRDefault="00BB7462" w:rsidP="00BB7462">
      <w:pPr>
        <w:ind w:firstLine="45"/>
        <w:jc w:val="both"/>
        <w:rPr>
          <w:b/>
          <w:color w:val="008000"/>
          <w:sz w:val="16"/>
          <w:szCs w:val="16"/>
        </w:rPr>
      </w:pPr>
    </w:p>
    <w:p w:rsidR="00BB7462" w:rsidRDefault="00BB7462" w:rsidP="00BB7462">
      <w:pPr>
        <w:jc w:val="both"/>
        <w:rPr>
          <w:b/>
          <w:color w:val="008000"/>
          <w:sz w:val="20"/>
          <w:szCs w:val="20"/>
        </w:rPr>
      </w:pPr>
    </w:p>
    <w:p w:rsidR="00BB7462" w:rsidRDefault="00BB7462" w:rsidP="00BB7462">
      <w:pPr>
        <w:jc w:val="both"/>
        <w:rPr>
          <w:b/>
          <w:color w:val="008000"/>
          <w:sz w:val="20"/>
          <w:szCs w:val="20"/>
        </w:rPr>
      </w:pPr>
    </w:p>
    <w:p w:rsidR="00BB7462" w:rsidRDefault="00BB7462" w:rsidP="00BB7462">
      <w:pPr>
        <w:jc w:val="both"/>
        <w:rPr>
          <w:b/>
          <w:color w:val="008000"/>
          <w:sz w:val="20"/>
          <w:szCs w:val="20"/>
        </w:rPr>
      </w:pPr>
    </w:p>
    <w:p w:rsidR="00BB7462" w:rsidRDefault="00BB7462" w:rsidP="00BB7462">
      <w:pPr>
        <w:jc w:val="both"/>
        <w:rPr>
          <w:b/>
          <w:color w:val="008000"/>
          <w:sz w:val="20"/>
          <w:szCs w:val="20"/>
        </w:rPr>
      </w:pPr>
    </w:p>
    <w:p w:rsidR="00BB7462" w:rsidRDefault="00BB7462" w:rsidP="00BB7462">
      <w:pPr>
        <w:ind w:firstLine="45"/>
        <w:jc w:val="both"/>
        <w:rPr>
          <w:b/>
          <w:color w:val="008000"/>
          <w:sz w:val="20"/>
          <w:szCs w:val="20"/>
        </w:rPr>
      </w:pPr>
    </w:p>
    <w:p w:rsidR="00BB7462" w:rsidRPr="00712C01" w:rsidRDefault="00BB7462" w:rsidP="00BB7462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8846EF" w:rsidRDefault="008846EF"/>
    <w:p w:rsidR="00BB7462" w:rsidRDefault="00BB7462"/>
    <w:p w:rsidR="00BB7462" w:rsidRDefault="00BB7462"/>
    <w:p w:rsidR="00BB7462" w:rsidRDefault="00BB7462"/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  <w:t>Makine-Teçhizat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Ayarlanabilir Otomatik Pipet Seti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29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2019-2574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  <w:t>Makine-Teçhizat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1. Otomatik pipetler genel laboratuar, moleküler ve mikrobiyolojik çalışmalara uygun olmalıdır ve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pipetin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tümü 100%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otoklavlanabilmelidir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(121 °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C'de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20 dakika'ya kadar).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Pipetlerin içyapısı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otoklavlanma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özelliğinde ve küçük hacimler için çelik piston, büyük hacimler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için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seramik piston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3. Ejektör borusu reçine'den imal edilmiş olmalıdır. Böylece yüksek toleranslı kimyasal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solventlere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karşı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dayanıklı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4. Hacim göstergesi dijital olmalıdır. Bu ekran sayesinde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pipetleme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hacmi görülebilmeli ve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ayarlanabilmelidir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5. Pipetin ayarlama kısmının tek aşamalı kilit mekanizması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6. Hacim göstergesi dayanıklı camdan olmalı ve bu sayede uzun süre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UV'ye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maruz kalmasına rağmen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hasara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uğramamalıdır.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7. Pipet UV (Mor ötesi) ışınlarına dirençli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8. Pipetler toplamda 3 adet olup, aşağıdaki aralıklardan oluşmalıdır.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 </w:t>
      </w:r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 1000 </w:t>
      </w:r>
      <w:proofErr w:type="spell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X 1 adet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 5000 </w:t>
      </w:r>
      <w:proofErr w:type="spell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X 1 adet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 10000 </w:t>
      </w:r>
      <w:proofErr w:type="spell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X 1 adet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9. Pipet gövdesi PTFE materyalden imal edilmiş olmalıdır. Böylece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korozyone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kimyasal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solventlere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karşı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yüksek tolerans göstermelidir.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10. Hassasiyet değerleri en az aşağıdaki gibi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Volume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Hassasiyet(%)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0.5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500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0.3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0.2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0.3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2500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0.3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0.2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0.4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5000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0.3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r w:rsidRPr="00BB7462">
        <w:rPr>
          <w:rFonts w:ascii="Cambria Math" w:eastAsiaTheme="minorHAnsi" w:hAnsi="Cambria Math" w:cs="Cambria Math"/>
          <w:color w:val="000000"/>
          <w:sz w:val="22"/>
          <w:szCs w:val="22"/>
          <w:lang w:eastAsia="en-US"/>
        </w:rPr>
        <w:t>≦</w:t>
      </w:r>
      <w:proofErr w:type="gramStart"/>
      <w:r w:rsidRPr="00BB746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0.2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11. Pipetler yağlanma ihtiyacı gerektirmemelidir.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12. Pipetlerin uç kısmında koruma amaçlı ek filtre bulunmalıdır.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13. Pipet ucu ejektörü cam tüplere zarar vermemek için plastikten yapılmış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14. Her pipetin üzerinde kendine ait seri numarası, markası, modeli,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otoklavlanabildiğini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belirten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yazı ve CE işareti, kutusunda ise son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kalibrasyon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raporu bulunmalıdır.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15. Pipetler kullanıcı tarafından temizlik amacıyla sökülebilmeli ve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kalibrasyonu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yapılabilmelidir.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16. Pipetlerin uç atıcısı çekme boşaltma butonundan ayrı olmalı ve uç atımı için fazla güç kullanımını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gerektirmemelidir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17. Pipetlerin çekme boşaltma butonu pipetin kullanım hacmini belirtecek şekilde renk kodlarına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sahip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18. Pipetler ile birlikte 1000ul pipet için 1000'lik poşetlerde pipet ucu, 5000ul için 200'lük poşetlerde</w:t>
      </w:r>
    </w:p>
    <w:p w:rsid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</w:p>
    <w:p w:rsid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pipet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ucu, 10000ul için 200'lük poşetlerde pipet ucu ve bir adet 6 pipet kapasiteli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stand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verilmelidir.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19. Pipetler 2 yıl garantili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20. Pipetler CE belgesine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21. Teklif veren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distribütör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firmanın TÜRKAK tarafından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akretite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edilmiş ISO9001 belgesi olmalıdır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teklife eklenmelidir.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22. Teklif veren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distrübütörü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firmanın TSE Hizmet Yeterlilik Belgesine sahip olmalıdır ve bu belge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TS 12426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kriterini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taşımalıdır.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23. Teklif veren firma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distribütörlük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belgesini veya distribütörden alınmış yetki belgesini ekte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sunmalıdır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2019-2574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  <w:t>Makine-Teçhizat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Şoka ve Toza dayanıklı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harddisk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Disk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Şok,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Yamur</w:t>
      </w:r>
      <w:proofErr w:type="spellEnd"/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Basınç korumalı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Ürün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özellikleri : Kapasite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2TB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Ürün ailesi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2.5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"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USB Bağlantı USB3.0 &amp; USB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2.0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Otomatik yedekleme Var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Şifreleme Var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Düşmeye Karşı Koruma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1.2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metre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Basınca Karşı Koruma 1 Ton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Yağmur Karşı Koruma Var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Enerji Tasarrufu 40% 'a varan tasarruf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Güç ünitesi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USB'den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Kasa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Aliminyum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+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Kaucuk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Tasarım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Neil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Poulton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Mac &amp; Windows uyumu Var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Yaprak Pigmenti İndeksi Ölçer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Cihaz yaprakta toplam klorofili ve aynı zamanda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flavonol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antosiyanin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nitrojen indeksini ölçen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taşınabilir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 Cihaz hem arazide hem de sera vb. iç ortamda kullanım için uygun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3.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Sensörde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bulunan yaprak klipsi sayesinde ölçüm yaprağın üzerinden gerçek zamanlı ve tahribatsız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olarak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4.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içinde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dahili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bulunan GPS ile yer bulma yapabilmelidir.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5. Cihazın içinde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dahili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datalogger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bulunmalı ve dahili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datalogger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sayesinde veri alımı ve saklaması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için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10,000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multiparametrik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ölçüm hafızası sağlamalıdır.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6. Cihaz ile aşağıdaki parametreler ölçülmelidir;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Chl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,Toplam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Klorofi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Flav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Flavonol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Indeksi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Antosiyanin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Indeksi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NBI, Nitrojen İndeksi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7. Cihazın ölçüm süreci otomatik ya da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manuel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olarak ayarlanabilmelidir.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8. Cihazın ölçüm alanı çapı en az 5mm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9. Cihazı örnek kalınlığı maksimum 1 mm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10. Cihazın ölçüm alanı erişimi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8.5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cm (yarım yaprak genişliği ) '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geçmemelidir.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11. Cihazın çalışma sıcaklık aralığı en az 5 ~ 45C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12. Cihazın ışık kaynağı 1 adet UV-A, 1 adet kırmızı ve 2 adet NIR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13. Cihaz LCD ekrana sahip olmalı ve kullanıcı verileri ekrandan kolaylıkla takip edebilmelidir.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14. Cihazda USB bağlantısı olmalı ve bu sayede veriler kolayca bilgisayara aktarılabilmelidir.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15. Cihaz PC üzerinde herhangi bir yazılıma gerek duymadan direkt olarak Excel dosyası üzerinde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verileri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verebilmelidir.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16. Cihazın bataryası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ion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şarj edilebilir batarya olmalıdır.</w:t>
      </w:r>
    </w:p>
    <w:p w:rsid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17. Cihazın batarya ömrü en az 9 saat, şarj etme süresi ise en fazla 5 saat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18. Cihazın toplam ağırlığı batarya ile birlikte en fazla 250 g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19. Teklif veren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distribütörü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firmanın TEK Yetki Belgesi olmalı ve teklifine eklemelidir.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20. Teklif veren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distribütörü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firmanın TÜRKAK tarafından akredite edilmiş ISO 9001:2015 Belgesi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teklifine eklemelidir.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21. Teklif veren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distribütörü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firmanın 'TSE Hizmet Yeterlilik Belgesi'ne sahip olmalı ve bu belge TS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12426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kriterini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taşımalıdır.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22. Cihaz 2 yıl garantili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Multi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Parameter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Analyzer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31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2019-2574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  <w:t>Makine-Teçhizat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1. Laboratuar ve oda koşullarında çalışan, masa üstü tipte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Cihaz en az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6.3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inç LCD ekrana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 Panel dokunmatik tuşlardan oluşmalıdır.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4. Cihaz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dahili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hafızaya sahip olmalı ve en az 390 testi kaydedebilmelidir.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5. Kaydedilen verilen USB ile aktarılabilmelidir.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6. Dosyalar Excel formatında açılabilmelidir.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7. Cihaz GLP normlarına uygun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8. Cihaz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mV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İletkenlik, TDS, Tuzluluk ve Sıcaklık ölçümü yapabilmelidir.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ölçüm aralığı en az -2 ile 17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arasında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çözünürlüğü en fazla 0.02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11.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mV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ölçüm aralığı en az -1999 ile 1999 arasında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12.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mV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çözünürlüğü en fazla 1mV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13. İletkenlik ölçüm sonucu uS/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cm 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mS</w:t>
      </w:r>
      <w:proofErr w:type="spellEnd"/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/cm olarak alınabilmelidir ve sonuçlar Tuzluluk veya TDS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ölçüm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sonucuna dönüştürülebilmelidir.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14. Tuzluluk en az 0 - 100 </w:t>
      </w:r>
      <w:proofErr w:type="spellStart"/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ppt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, TDS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ise en az 0-100 g/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arasında ölçülebilmelidir.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15. Cihazda sıcaklık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kompenzasyonu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otomatik veya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manuel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olarak en az 0 ile 95°C arasında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yapılabilmelidir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16.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kalibrasyonu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3 noktalı olarak yapılabilmelidir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17. Cihaz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tamponlarını NIST serisi, Avrupa ve Amerika serisi tamponları otomatik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tanıyabilmelidir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18. Cihaz USB, RS232 ve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bluetooth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arayüzüne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19. Bağlantı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arayüzleri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sayesinde PC veya telefon gibi cihazlara veri aktarımı sağlanabilmelidir.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20. Cihaz ekranı üzerinde kullanıcıyı yönlendiren mesajlar aynı anda yer almalıdır.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21. Cihaz üzerinden güncel tarih ve saat okunabilmelidir.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22. Koruma seviyesi su geçirmez ve toz geçirmez seviyeye uygun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23. Cihaz ile birlikte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Elektrod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elektrod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tutucu,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tampon çözeltileri, iletkenlik </w:t>
      </w:r>
      <w:proofErr w:type="spellStart"/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elektrodu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,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iletkenlik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solüsyonları ve güç adaptörü verilmelidir.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24. Cihazın boyutu 287 x 176 x 73mm'den (genişlik*derinlik*yükseklik) küçük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25. Distribütör firma ISO 9001:2015 belgesine sahip olmalı ve bu belgeler teklifle birlikte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sunulmalıdır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26. Teklif veren firma üreticiden alınmış Distribütörlük belgesini sunmalıdır.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27. Cihaz CE işaretli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28. Distribütör firma TSE Hizmet Yeterlilik Belgesine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Renkli Tarayıcı, Yazıcı, Faks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Baskı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Türü : Renkli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Baskı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İşlevleri : Baskı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Fotokopi, Tarama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Baskı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Boyutu : A4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Hızı Siyah Beyaz (Dakikada) : 10 Sayfa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Hızı Renkli (Dakikada) : 5 Sayfa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Siyah Beyaz Çözünürlüğü (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dpi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: 5760 x 1440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Renkli Çözünürlüğü (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dpi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: 5760 x 1440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Fotokopi Çözünürlüğü (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dpi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: 600 x 600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Fotokopi Küçültme / Büyütme : %25-400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Tarayıcı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Tipi : Düz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Yatak</w:t>
      </w:r>
    </w:p>
    <w:p w:rsid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Tarama Çözünürlüğü (Optik) : 1200 x 2400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Kağıt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Kapasitesi (Sayfa) : 100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Çalışma Döngüsü (Aylık) : 30000 Sayfa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Bağlantı (Arabirim) :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Usb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2.0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-Fi 802.11b/g/n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Tanklı : Var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-Fi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Desteği : Var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Garanti (Yıl) : 2 Yıl teknik özelliklerine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32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2019-2574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5"/>
          <w:szCs w:val="25"/>
          <w:lang w:eastAsia="en-US"/>
        </w:rPr>
        <w:t>Makine-Teçhizat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Data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Logger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Cihaz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entegre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sensörleriyle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 ortamlardaki sıcaklığı ve bağıl nemi (% 3,5 doğruluk dahilinde)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kaydedebilmelidir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Bu sayede veri kaydedip analiz yapacak tüm laboratuarlar vs için kullanıma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uygun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 Cihaz sıcaklık ölçüm aralığı en az -20 ° - 70 ° C (-4 ° - 158 ° F) arasında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 Cihaz sıcaklık doğruluğu en az ± 0,21 ° C, 0 ° - 50 ° C (± 0,38 ° F, 32 ° - 122 ° F)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4. Cihaz sıcaklık çözünürlüğü en az 0,024 ° C 25 ° C (77 ° F 'de 0.04 ° F)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5. Cihazda sıcaklık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sensörünün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tepki süresi 4 dakika 1 m / s (2,2 mil / saat) 'den büyük olmamalıdır.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6. Cihazın sıcaklık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sensörndeki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yıllık sapma değeri 0,1 ° C (0,18 ° F) 'den küçük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7. Cihaz en az % 15 ila% 95 (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yoğuşmasız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arasında bağıl nem ölçebilmelidir.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8. Cihazda nem doğruluğu 25 °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C'de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(77 ° F)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histerez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dahil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% ± 3.5, % 25 ile % 85 nem için; %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25'in altında olmalıdır ve % 85'in üzerinde en az ±% 5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9. Cihazın RH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çözünürlüğü 25 °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C'de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(77 ° F) ve % 30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RH'de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% 0,07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10. Cihazda RH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yanıt süresi 1 m / s (2,2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mph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hava akışında en fazla 44 saniye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11. Cihazda nem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sensörü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sapma değeri Yıllık % 1'den küçük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12. Cihazda veri okuyucu özelliği USB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spesifikasyonuna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göre en az 0 ° ila 50 °C (32 ° ila 122 ° F)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arasında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13. Cihazın veri kayıt hızı kullanıcı isteği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dahilinde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1 saniye ile 16 saat arasında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ayarlanabilmelidir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14. Cihazda veri kayıt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modu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normal, seri çekim veya istatistik olmak üzere en az 3 şekilde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ayarlanabilmelidir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15. Cihazda hafıza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modları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durdurma ve başlatma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modları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 veya 3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modda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ayarlanabilmelidir.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16. Cihazın zaman doğruluğu ± 25 °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C'de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ayda 1 dakika (77 ° F)'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dan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fazla olmamalıdır.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17. Cihazın pil ömrü en az 1 yıl,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(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 dakikalık kayıt hızı ve 15 saniye veya daha büyük örnekleme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aralığında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18. Cihazın en az bir adet 3V CR2032 lityum pili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19. Cihazı en az 128 KB (84,650 ölçüm, maksimum) bellek hafızasına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20. Cihazdan USB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2.0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arayüzü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ile indirme sağlanabilmelidir.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21. Cihazda tam belleğin inme süresi 22 saniyeden az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22. Cihazın ekranı en az 0 ° - 50 ° C arasında (32 ° - 122 ° F); LCD görünür şekilde olmalı, LCD;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yavaş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yavaş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tepki verebilmeli veya bu aralığın dışındaki sıcaklıklarda kararabilmelidir.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23. Cihazın ölçüleri en az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3.6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x 8.4 x 1.5 cm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24. Cihazın ağırlığı 35 gramdan fazla olmamalıdır.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25. Cihaz IP50 çevresel değerlendirme standartlarına uygun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26. Cihaz ile beraber cihazın yapıştırılabilmesini sağlayan çift taraflı bant verilmelidir.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27. Cihazı kullanıcı istediğinde asarak da kullanabileceği bir halkası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28. Cihaz kurulum,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grafikleme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analiz için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HOBOware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HOBOware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yazılımı ile uyumlu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29. Distribütör firma ISO 9001:2015 belgesine sahip olmalı ve bu belgeler teklifle birlikte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sunulmalıdır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30. Teklif veren firma üreticiden alınmış Yetki belgesini sunmalıdır.</w:t>
      </w:r>
    </w:p>
    <w:p w:rsid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31. Teklif veren firma ithalatçı firma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32. Cihaz CE işaretli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33. Distribütör firma TSE Hizmet Yeterlilik Belgesine sahip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33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2019-2574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Potasyum nitrat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kg'lık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99%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Borik asit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kg'lık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Analitik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Teknik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Solvent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lt'lik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%96'lık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CuSO4+K2SO4 tableti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Ambalajda en az 250 adet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Katalizör olarak bakır kullanılmış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Toprak ve bitki analizlerinde kullanmaya uygun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Aseton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2.5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lt'lik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şişelerde teslim edilmelidir.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En az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99.5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%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Hidroklorik asit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%37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2.5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lt'lik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şişeler içerisinde teslim edilmelidir.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Sülfürik asit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2.5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lt'lik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ACS onaylı olmalı ve en az %95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Bromokresol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yeşili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En az 5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gr'lık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Sodyum hidroksit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kg'lık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Analitik saflıkta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Eldiven, S ve M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Pudrasız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 , S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M boyutlarında verilmelidir.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 .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11.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Spatül</w:t>
      </w:r>
      <w:proofErr w:type="spell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BB7462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2019-2574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Orta Boy ve düz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Metal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12.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Pastör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 ml hacminde plastikten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Pakette En az 100 adet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13.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Spektrofotometre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küveti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Quartz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tipte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Paket içerisinde en az 2 adet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10mm ışık yollu olmalıdır.</w:t>
      </w:r>
    </w:p>
    <w:p w:rsid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14.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Spektrofotometre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 Plastik Küvet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Plastik ve 100'lük ambalajlarda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15. </w:t>
      </w:r>
      <w:proofErr w:type="spell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Watmann</w:t>
      </w:r>
      <w:proofErr w:type="spell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Kağıdı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No :4</w:t>
      </w:r>
      <w:proofErr w:type="gramEnd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tipte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Hızlı tip ve en az 125mm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16. </w:t>
      </w: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A4 </w:t>
      </w:r>
      <w:proofErr w:type="gramStart"/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Kağıt</w:t>
      </w:r>
      <w:proofErr w:type="gramEnd"/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BB7462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A4 boyutunda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 top içerisinde en az 500 adet olmalıdır.</w:t>
      </w:r>
    </w:p>
    <w:p w:rsidR="00BB7462" w:rsidRPr="00BB7462" w:rsidRDefault="00BB7462" w:rsidP="00BB7462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BB7462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Kutu içerisinde en az 5 top verilmelidir.</w:t>
      </w:r>
    </w:p>
    <w:sectPr w:rsidR="00BB7462" w:rsidRPr="00BB7462" w:rsidSect="00BB7462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B7462"/>
    <w:rsid w:val="00195DF3"/>
    <w:rsid w:val="001C5790"/>
    <w:rsid w:val="0077419F"/>
    <w:rsid w:val="008846EF"/>
    <w:rsid w:val="00BB7462"/>
    <w:rsid w:val="00FF4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7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BB7462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BB7462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BB7462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BB7462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B7462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B7462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BB7462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B746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7462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2473</Words>
  <Characters>14101</Characters>
  <Application>Microsoft Office Word</Application>
  <DocSecurity>0</DocSecurity>
  <Lines>117</Lines>
  <Paragraphs>33</Paragraphs>
  <ScaleCrop>false</ScaleCrop>
  <Company/>
  <LinksUpToDate>false</LinksUpToDate>
  <CharactersWithSpaces>16541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2019-09-30T07:33:00Z</dcterms:created>
  <dcterms:modified xsi:type="dcterms:W3CDTF">2019-10-02T11:16:00Z</dcterms:modified>
</cp:coreProperties>
</file>